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66C" w:rsidRDefault="00A8266C" w:rsidP="00A8266C">
      <w:pPr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751B24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Перечень документов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для аттестации                                            на квалификационную категорию</w:t>
      </w:r>
    </w:p>
    <w:p w:rsidR="00A8266C" w:rsidRPr="00751B24" w:rsidRDefault="00A8266C" w:rsidP="00A8266C">
      <w:pPr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751B24">
        <w:rPr>
          <w:rFonts w:ascii="Times New Roman" w:hAnsi="Times New Roman" w:cs="Times New Roman"/>
          <w:b/>
          <w:color w:val="000000"/>
          <w:sz w:val="36"/>
          <w:szCs w:val="36"/>
        </w:rPr>
        <w:t>для обладателей статуса</w:t>
      </w:r>
    </w:p>
    <w:p w:rsidR="00A8266C" w:rsidRDefault="00A8266C" w:rsidP="00A8266C">
      <w:pPr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«Московский врач»</w:t>
      </w:r>
    </w:p>
    <w:p w:rsidR="00A8266C" w:rsidRPr="00073F59" w:rsidRDefault="00A8266C" w:rsidP="00A8266C">
      <w:pPr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A8266C" w:rsidRDefault="00A8266C" w:rsidP="00933B05">
      <w:pPr>
        <w:pStyle w:val="20"/>
        <w:shd w:val="clear" w:color="auto" w:fill="auto"/>
        <w:tabs>
          <w:tab w:val="left" w:pos="1306"/>
        </w:tabs>
        <w:spacing w:before="0" w:line="298" w:lineRule="exact"/>
      </w:pPr>
      <w:r w:rsidRPr="00073F59">
        <w:t xml:space="preserve">В соответствии с приказом Департамента здравоохранения города Москвы от 02.07.2019 №474 «Об Аттестационной комиссии Департамента здравоохранения города Москвы» </w:t>
      </w:r>
    </w:p>
    <w:p w:rsidR="001253EB" w:rsidRDefault="00A8266C" w:rsidP="00933B05">
      <w:pPr>
        <w:pStyle w:val="20"/>
        <w:numPr>
          <w:ilvl w:val="0"/>
          <w:numId w:val="6"/>
        </w:numPr>
        <w:shd w:val="clear" w:color="auto" w:fill="auto"/>
        <w:tabs>
          <w:tab w:val="left" w:pos="1306"/>
        </w:tabs>
        <w:spacing w:before="0" w:line="298" w:lineRule="exact"/>
        <w:rPr>
          <w:color w:val="000000"/>
          <w:lang w:eastAsia="ru-RU" w:bidi="ru-RU"/>
        </w:rPr>
      </w:pPr>
      <w:r w:rsidRPr="00073F59">
        <w:rPr>
          <w:color w:val="000000"/>
          <w:lang w:eastAsia="ru-RU" w:bidi="ru-RU"/>
        </w:rPr>
        <w:t xml:space="preserve">специалисту, имеющему статус «Московский врач» и не имеющему квалификационную категорию, при наличии стажа работы по аттестуемой специальности от </w:t>
      </w:r>
      <w:r w:rsidRPr="004E5870">
        <w:rPr>
          <w:b/>
          <w:color w:val="000000"/>
          <w:lang w:eastAsia="ru-RU" w:bidi="ru-RU"/>
        </w:rPr>
        <w:t>5 лет</w:t>
      </w:r>
      <w:r w:rsidRPr="00073F59">
        <w:rPr>
          <w:color w:val="000000"/>
          <w:lang w:eastAsia="ru-RU" w:bidi="ru-RU"/>
        </w:rPr>
        <w:t xml:space="preserve"> автоматически присваивается </w:t>
      </w:r>
      <w:r w:rsidRPr="004E5870">
        <w:rPr>
          <w:b/>
          <w:color w:val="000000"/>
          <w:lang w:eastAsia="ru-RU" w:bidi="ru-RU"/>
        </w:rPr>
        <w:t>первая</w:t>
      </w:r>
      <w:r w:rsidRPr="00073F59">
        <w:rPr>
          <w:color w:val="000000"/>
          <w:lang w:eastAsia="ru-RU" w:bidi="ru-RU"/>
        </w:rPr>
        <w:t xml:space="preserve"> квалификационная категория по заявленной специальности</w:t>
      </w:r>
      <w:r w:rsidRPr="00073F59">
        <w:rPr>
          <w:color w:val="000000"/>
          <w:vertAlign w:val="superscript"/>
          <w:lang w:eastAsia="ru-RU" w:bidi="ru-RU"/>
        </w:rPr>
        <w:footnoteReference w:id="1"/>
      </w:r>
      <w:r w:rsidRPr="00073F59">
        <w:rPr>
          <w:color w:val="000000"/>
          <w:lang w:eastAsia="ru-RU" w:bidi="ru-RU"/>
        </w:rPr>
        <w:t xml:space="preserve">. </w:t>
      </w:r>
      <w:r>
        <w:rPr>
          <w:color w:val="000000"/>
          <w:lang w:eastAsia="ru-RU" w:bidi="ru-RU"/>
        </w:rPr>
        <w:t xml:space="preserve">                                           </w:t>
      </w:r>
    </w:p>
    <w:p w:rsidR="00A8266C" w:rsidRPr="00073F59" w:rsidRDefault="00A8266C" w:rsidP="001253EB">
      <w:pPr>
        <w:pStyle w:val="20"/>
        <w:shd w:val="clear" w:color="auto" w:fill="auto"/>
        <w:tabs>
          <w:tab w:val="left" w:pos="1306"/>
        </w:tabs>
        <w:spacing w:before="0" w:line="298" w:lineRule="exact"/>
        <w:ind w:left="720"/>
        <w:rPr>
          <w:color w:val="000000"/>
          <w:lang w:eastAsia="ru-RU" w:bidi="ru-RU"/>
        </w:rPr>
      </w:pPr>
      <w:r w:rsidRPr="00073F59">
        <w:rPr>
          <w:color w:val="000000"/>
          <w:lang w:eastAsia="ru-RU" w:bidi="ru-RU"/>
        </w:rPr>
        <w:t xml:space="preserve">При наличии стажа работы по аттестуемой специальности более </w:t>
      </w:r>
      <w:r w:rsidRPr="004E5870">
        <w:rPr>
          <w:b/>
          <w:color w:val="000000"/>
          <w:lang w:eastAsia="ru-RU" w:bidi="ru-RU"/>
        </w:rPr>
        <w:t>7 лет</w:t>
      </w:r>
      <w:r w:rsidRPr="00073F59">
        <w:rPr>
          <w:color w:val="000000"/>
          <w:lang w:eastAsia="ru-RU" w:bidi="ru-RU"/>
        </w:rPr>
        <w:t xml:space="preserve">, специалисту автоматически присваивается </w:t>
      </w:r>
      <w:r w:rsidRPr="004E5870">
        <w:rPr>
          <w:b/>
          <w:color w:val="000000"/>
          <w:lang w:eastAsia="ru-RU" w:bidi="ru-RU"/>
        </w:rPr>
        <w:t>высшая</w:t>
      </w:r>
      <w:r w:rsidRPr="00073F59">
        <w:rPr>
          <w:color w:val="000000"/>
          <w:lang w:eastAsia="ru-RU" w:bidi="ru-RU"/>
        </w:rPr>
        <w:t xml:space="preserve"> квалификационная категория по заявленной специальности</w:t>
      </w:r>
      <w:r w:rsidRPr="00073F59">
        <w:rPr>
          <w:color w:val="000000"/>
          <w:vertAlign w:val="superscript"/>
          <w:lang w:eastAsia="ru-RU" w:bidi="ru-RU"/>
        </w:rPr>
        <w:t>1</w:t>
      </w:r>
      <w:r w:rsidRPr="00073F59">
        <w:rPr>
          <w:color w:val="000000"/>
          <w:lang w:eastAsia="ru-RU" w:bidi="ru-RU"/>
        </w:rPr>
        <w:t>.</w:t>
      </w:r>
    </w:p>
    <w:p w:rsidR="00A8266C" w:rsidRPr="004E5870" w:rsidRDefault="00A8266C" w:rsidP="00933B05">
      <w:pPr>
        <w:pStyle w:val="a3"/>
        <w:widowControl w:val="0"/>
        <w:numPr>
          <w:ilvl w:val="0"/>
          <w:numId w:val="6"/>
        </w:numPr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E587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Аттестация специалистов, имеющих статус «Московский врач» и действующую квалификационную категорию по специальности, проводится после истечения срока действия квалификационной категории.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</w:t>
      </w:r>
      <w:r w:rsidRPr="004E587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пециалист может претендовать на присвоение более высокой квалификационной категории (досрочная переаттестация) не ранее чем через три года со дня издания распорядительного акта о присвоении квалификационной категории.</w:t>
      </w:r>
    </w:p>
    <w:p w:rsidR="00A8266C" w:rsidRPr="00073F59" w:rsidRDefault="00A8266C" w:rsidP="00933B05">
      <w:pPr>
        <w:widowControl w:val="0"/>
        <w:spacing w:after="0" w:line="298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A8266C" w:rsidRPr="00073F59" w:rsidRDefault="00A8266C" w:rsidP="00933B05">
      <w:pPr>
        <w:jc w:val="both"/>
        <w:rPr>
          <w:rFonts w:ascii="Times New Roman" w:hAnsi="Times New Roman" w:cs="Times New Roman"/>
          <w:sz w:val="26"/>
          <w:szCs w:val="26"/>
        </w:rPr>
      </w:pPr>
      <w:r w:rsidRPr="00073F59">
        <w:rPr>
          <w:rFonts w:ascii="Times New Roman" w:hAnsi="Times New Roman" w:cs="Times New Roman"/>
          <w:sz w:val="26"/>
          <w:szCs w:val="26"/>
        </w:rPr>
        <w:t>В специализированную экспертную группу представляются следующие документы:</w:t>
      </w:r>
    </w:p>
    <w:p w:rsidR="00A8266C" w:rsidRPr="00073F59" w:rsidRDefault="00A8266C" w:rsidP="00933B05">
      <w:pPr>
        <w:pStyle w:val="a3"/>
        <w:numPr>
          <w:ilvl w:val="0"/>
          <w:numId w:val="3"/>
        </w:numPr>
        <w:tabs>
          <w:tab w:val="left" w:pos="1418"/>
        </w:tabs>
        <w:spacing w:before="240" w:after="240" w:line="276" w:lineRule="auto"/>
        <w:jc w:val="both"/>
        <w:rPr>
          <w:rFonts w:ascii="Times New Roman" w:hAnsi="Times New Roman"/>
          <w:sz w:val="26"/>
          <w:szCs w:val="26"/>
        </w:rPr>
      </w:pPr>
      <w:r w:rsidRPr="00073F59">
        <w:rPr>
          <w:rFonts w:ascii="Times New Roman" w:hAnsi="Times New Roman"/>
          <w:sz w:val="26"/>
          <w:szCs w:val="26"/>
        </w:rPr>
        <w:t>Заявление в Аттестационную комиссию</w:t>
      </w:r>
    </w:p>
    <w:p w:rsidR="00A8266C" w:rsidRPr="00073F59" w:rsidRDefault="00A8266C" w:rsidP="00933B05">
      <w:pPr>
        <w:pStyle w:val="a3"/>
        <w:numPr>
          <w:ilvl w:val="0"/>
          <w:numId w:val="3"/>
        </w:numPr>
        <w:tabs>
          <w:tab w:val="left" w:pos="1418"/>
        </w:tabs>
        <w:spacing w:before="240" w:after="240" w:line="276" w:lineRule="auto"/>
        <w:jc w:val="both"/>
        <w:rPr>
          <w:rFonts w:ascii="Times New Roman" w:hAnsi="Times New Roman"/>
          <w:sz w:val="26"/>
          <w:szCs w:val="26"/>
        </w:rPr>
      </w:pPr>
      <w:r w:rsidRPr="00073F59">
        <w:rPr>
          <w:rFonts w:ascii="Times New Roman" w:hAnsi="Times New Roman"/>
          <w:sz w:val="26"/>
          <w:szCs w:val="26"/>
        </w:rPr>
        <w:t>Копия паспорта (титульная страница)</w:t>
      </w:r>
    </w:p>
    <w:p w:rsidR="00A8266C" w:rsidRPr="00073F59" w:rsidRDefault="00A8266C" w:rsidP="00933B05">
      <w:pPr>
        <w:pStyle w:val="a3"/>
        <w:numPr>
          <w:ilvl w:val="0"/>
          <w:numId w:val="3"/>
        </w:numPr>
        <w:spacing w:before="240" w:after="240" w:line="276" w:lineRule="auto"/>
        <w:jc w:val="both"/>
        <w:rPr>
          <w:rFonts w:ascii="Times New Roman" w:hAnsi="Times New Roman"/>
          <w:sz w:val="26"/>
          <w:szCs w:val="26"/>
        </w:rPr>
      </w:pPr>
      <w:r w:rsidRPr="00073F59">
        <w:rPr>
          <w:rFonts w:ascii="Times New Roman" w:hAnsi="Times New Roman"/>
          <w:sz w:val="26"/>
          <w:szCs w:val="26"/>
        </w:rPr>
        <w:t>Копия документа об изменении фамилии* (при необходимости)</w:t>
      </w:r>
    </w:p>
    <w:p w:rsidR="00A8266C" w:rsidRPr="00073F59" w:rsidRDefault="00A8266C" w:rsidP="00933B05">
      <w:pPr>
        <w:pStyle w:val="a3"/>
        <w:numPr>
          <w:ilvl w:val="0"/>
          <w:numId w:val="3"/>
        </w:numPr>
        <w:tabs>
          <w:tab w:val="left" w:pos="1418"/>
        </w:tabs>
        <w:spacing w:before="240" w:after="240" w:line="276" w:lineRule="auto"/>
        <w:jc w:val="both"/>
        <w:rPr>
          <w:rFonts w:ascii="Times New Roman" w:hAnsi="Times New Roman"/>
          <w:sz w:val="26"/>
          <w:szCs w:val="26"/>
        </w:rPr>
      </w:pPr>
      <w:r w:rsidRPr="00073F59">
        <w:rPr>
          <w:rFonts w:ascii="Times New Roman" w:hAnsi="Times New Roman"/>
          <w:sz w:val="26"/>
          <w:szCs w:val="26"/>
        </w:rPr>
        <w:t>Копия диплома*</w:t>
      </w:r>
    </w:p>
    <w:p w:rsidR="00933B05" w:rsidRDefault="00A8266C" w:rsidP="00933B05">
      <w:pPr>
        <w:pStyle w:val="a3"/>
        <w:numPr>
          <w:ilvl w:val="0"/>
          <w:numId w:val="3"/>
        </w:numPr>
        <w:tabs>
          <w:tab w:val="left" w:pos="1418"/>
        </w:tabs>
        <w:spacing w:before="240" w:after="240" w:line="276" w:lineRule="auto"/>
        <w:jc w:val="both"/>
        <w:rPr>
          <w:rFonts w:ascii="Times New Roman" w:hAnsi="Times New Roman"/>
          <w:sz w:val="26"/>
          <w:szCs w:val="26"/>
        </w:rPr>
      </w:pPr>
      <w:r w:rsidRPr="00073F59">
        <w:rPr>
          <w:rFonts w:ascii="Times New Roman" w:hAnsi="Times New Roman"/>
          <w:sz w:val="26"/>
          <w:szCs w:val="26"/>
        </w:rPr>
        <w:t xml:space="preserve">Копия удостоверения об окончании интернатуры/ординатуры/диплома </w:t>
      </w:r>
    </w:p>
    <w:p w:rsidR="00A8266C" w:rsidRPr="00073F59" w:rsidRDefault="00A8266C" w:rsidP="00933B05">
      <w:pPr>
        <w:pStyle w:val="a3"/>
        <w:tabs>
          <w:tab w:val="left" w:pos="1418"/>
        </w:tabs>
        <w:spacing w:before="240" w:after="240" w:line="276" w:lineRule="auto"/>
        <w:jc w:val="both"/>
        <w:rPr>
          <w:rFonts w:ascii="Times New Roman" w:hAnsi="Times New Roman"/>
          <w:sz w:val="26"/>
          <w:szCs w:val="26"/>
        </w:rPr>
      </w:pPr>
      <w:r w:rsidRPr="00073F59">
        <w:rPr>
          <w:rFonts w:ascii="Times New Roman" w:hAnsi="Times New Roman"/>
          <w:sz w:val="26"/>
          <w:szCs w:val="26"/>
        </w:rPr>
        <w:t xml:space="preserve">о профессиональной переподготовке* </w:t>
      </w:r>
    </w:p>
    <w:p w:rsidR="00A8266C" w:rsidRPr="00073F59" w:rsidRDefault="00A8266C" w:rsidP="00933B05">
      <w:pPr>
        <w:pStyle w:val="a3"/>
        <w:numPr>
          <w:ilvl w:val="0"/>
          <w:numId w:val="3"/>
        </w:numPr>
        <w:tabs>
          <w:tab w:val="left" w:pos="1418"/>
        </w:tabs>
        <w:spacing w:before="240" w:after="240" w:line="276" w:lineRule="auto"/>
        <w:jc w:val="both"/>
        <w:rPr>
          <w:rFonts w:ascii="Times New Roman" w:hAnsi="Times New Roman"/>
          <w:sz w:val="26"/>
          <w:szCs w:val="26"/>
        </w:rPr>
      </w:pPr>
      <w:r w:rsidRPr="00073F59">
        <w:rPr>
          <w:rFonts w:ascii="Times New Roman" w:hAnsi="Times New Roman"/>
          <w:sz w:val="26"/>
          <w:szCs w:val="26"/>
        </w:rPr>
        <w:t>Действующий сертифи</w:t>
      </w:r>
      <w:bookmarkStart w:id="0" w:name="_GoBack"/>
      <w:bookmarkEnd w:id="0"/>
      <w:r w:rsidRPr="00073F59">
        <w:rPr>
          <w:rFonts w:ascii="Times New Roman" w:hAnsi="Times New Roman"/>
          <w:sz w:val="26"/>
          <w:szCs w:val="26"/>
        </w:rPr>
        <w:t>кат по аттестуемой специальности*</w:t>
      </w:r>
    </w:p>
    <w:p w:rsidR="00A8266C" w:rsidRPr="00073F59" w:rsidRDefault="00A8266C" w:rsidP="00933B05">
      <w:pPr>
        <w:pStyle w:val="a3"/>
        <w:numPr>
          <w:ilvl w:val="0"/>
          <w:numId w:val="3"/>
        </w:numPr>
        <w:tabs>
          <w:tab w:val="left" w:pos="1418"/>
        </w:tabs>
        <w:spacing w:before="240" w:after="240" w:line="276" w:lineRule="auto"/>
        <w:jc w:val="both"/>
        <w:rPr>
          <w:rFonts w:ascii="Times New Roman" w:hAnsi="Times New Roman"/>
          <w:sz w:val="26"/>
          <w:szCs w:val="26"/>
        </w:rPr>
      </w:pPr>
      <w:r w:rsidRPr="00073F59">
        <w:rPr>
          <w:rFonts w:ascii="Times New Roman" w:hAnsi="Times New Roman"/>
          <w:sz w:val="26"/>
          <w:szCs w:val="26"/>
        </w:rPr>
        <w:t xml:space="preserve"> Последнее свидетельство о повышении квалификации по аттестуемой специальности*</w:t>
      </w:r>
    </w:p>
    <w:p w:rsidR="00A8266C" w:rsidRDefault="00A8266C" w:rsidP="00933B05">
      <w:pPr>
        <w:pStyle w:val="a3"/>
        <w:numPr>
          <w:ilvl w:val="0"/>
          <w:numId w:val="3"/>
        </w:numPr>
        <w:tabs>
          <w:tab w:val="left" w:pos="1418"/>
        </w:tabs>
        <w:spacing w:before="240" w:after="240" w:line="276" w:lineRule="auto"/>
        <w:jc w:val="both"/>
        <w:rPr>
          <w:rFonts w:ascii="Times New Roman" w:hAnsi="Times New Roman"/>
          <w:sz w:val="26"/>
          <w:szCs w:val="26"/>
        </w:rPr>
      </w:pPr>
      <w:r w:rsidRPr="00073F59">
        <w:rPr>
          <w:rFonts w:ascii="Times New Roman" w:hAnsi="Times New Roman"/>
          <w:sz w:val="26"/>
          <w:szCs w:val="26"/>
        </w:rPr>
        <w:t>Копия трудовой книжки (с датированной записью «работает по настоящее время</w:t>
      </w:r>
      <w:proofErr w:type="gramStart"/>
      <w:r w:rsidRPr="00073F59">
        <w:rPr>
          <w:rFonts w:ascii="Times New Roman" w:hAnsi="Times New Roman"/>
          <w:sz w:val="26"/>
          <w:szCs w:val="26"/>
        </w:rPr>
        <w:t>»)*</w:t>
      </w:r>
      <w:proofErr w:type="gramEnd"/>
      <w:r w:rsidRPr="00073F59">
        <w:rPr>
          <w:rFonts w:ascii="Times New Roman" w:hAnsi="Times New Roman"/>
          <w:sz w:val="26"/>
          <w:szCs w:val="26"/>
        </w:rPr>
        <w:t>, а также справку о совместительстве (при необходимости)</w:t>
      </w:r>
      <w:r w:rsidRPr="008D410C">
        <w:rPr>
          <w:rFonts w:ascii="Times New Roman" w:hAnsi="Times New Roman"/>
          <w:sz w:val="26"/>
          <w:szCs w:val="26"/>
        </w:rPr>
        <w:t xml:space="preserve"> </w:t>
      </w:r>
    </w:p>
    <w:p w:rsidR="00452EAE" w:rsidRDefault="00A8266C" w:rsidP="00933B05">
      <w:pPr>
        <w:pStyle w:val="a3"/>
        <w:numPr>
          <w:ilvl w:val="0"/>
          <w:numId w:val="3"/>
        </w:numPr>
        <w:tabs>
          <w:tab w:val="left" w:pos="1418"/>
        </w:tabs>
        <w:spacing w:before="240" w:after="24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Справка из отдела кадров с </w:t>
      </w:r>
      <w:proofErr w:type="gramStart"/>
      <w:r>
        <w:rPr>
          <w:rFonts w:ascii="Times New Roman" w:hAnsi="Times New Roman"/>
          <w:sz w:val="26"/>
          <w:szCs w:val="26"/>
        </w:rPr>
        <w:t>указанием</w:t>
      </w:r>
      <w:r w:rsidR="00452EAE">
        <w:rPr>
          <w:rFonts w:ascii="Times New Roman" w:hAnsi="Times New Roman"/>
          <w:sz w:val="26"/>
          <w:szCs w:val="26"/>
        </w:rPr>
        <w:t>:</w:t>
      </w:r>
      <w:r w:rsidR="00CD7CB6" w:rsidRPr="00452EAE">
        <w:rPr>
          <w:rFonts w:ascii="Times New Roman" w:hAnsi="Times New Roman" w:cs="Times New Roman"/>
          <w:sz w:val="26"/>
          <w:szCs w:val="26"/>
        </w:rPr>
        <w:t>*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A8266C" w:rsidRPr="00452EAE" w:rsidRDefault="00E11246" w:rsidP="00933B05">
      <w:pPr>
        <w:pStyle w:val="a3"/>
        <w:numPr>
          <w:ilvl w:val="1"/>
          <w:numId w:val="3"/>
        </w:numPr>
        <w:tabs>
          <w:tab w:val="left" w:pos="1418"/>
        </w:tabs>
        <w:spacing w:before="240" w:after="24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="00A8266C" w:rsidRPr="00452EAE">
        <w:rPr>
          <w:rFonts w:ascii="Times New Roman" w:hAnsi="Times New Roman" w:cs="Times New Roman"/>
          <w:sz w:val="26"/>
          <w:szCs w:val="26"/>
        </w:rPr>
        <w:t>тажа (количество полных лет) по аттестуемой специальности</w:t>
      </w:r>
    </w:p>
    <w:p w:rsidR="00A8266C" w:rsidRPr="00452EAE" w:rsidRDefault="00452EAE" w:rsidP="00933B05">
      <w:pPr>
        <w:pStyle w:val="a3"/>
        <w:numPr>
          <w:ilvl w:val="1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452EAE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E11246">
        <w:rPr>
          <w:rFonts w:ascii="Times New Roman" w:hAnsi="Times New Roman" w:cs="Times New Roman"/>
          <w:spacing w:val="-10"/>
          <w:sz w:val="26"/>
          <w:szCs w:val="26"/>
        </w:rPr>
        <w:t>К</w:t>
      </w:r>
      <w:r w:rsidRPr="00452EAE">
        <w:rPr>
          <w:rFonts w:ascii="Times New Roman" w:hAnsi="Times New Roman" w:cs="Times New Roman"/>
          <w:spacing w:val="-10"/>
          <w:sz w:val="26"/>
          <w:szCs w:val="26"/>
        </w:rPr>
        <w:t>валификационной категории по аттестуемой специальности</w:t>
      </w:r>
      <w:r w:rsidR="007D2321">
        <w:rPr>
          <w:rFonts w:ascii="Times New Roman" w:hAnsi="Times New Roman" w:cs="Times New Roman"/>
          <w:spacing w:val="-10"/>
          <w:sz w:val="26"/>
          <w:szCs w:val="26"/>
        </w:rPr>
        <w:t xml:space="preserve"> с датой присвоения</w:t>
      </w:r>
      <w:r w:rsidR="009236C6" w:rsidRPr="009236C6">
        <w:rPr>
          <w:rFonts w:ascii="Times New Roman" w:hAnsi="Times New Roman" w:cs="Times New Roman"/>
          <w:spacing w:val="-10"/>
          <w:sz w:val="26"/>
          <w:szCs w:val="26"/>
        </w:rPr>
        <w:t xml:space="preserve"> (</w:t>
      </w:r>
      <w:r w:rsidR="009236C6">
        <w:rPr>
          <w:rFonts w:ascii="Times New Roman" w:hAnsi="Times New Roman" w:cs="Times New Roman"/>
          <w:spacing w:val="-10"/>
          <w:sz w:val="26"/>
          <w:szCs w:val="26"/>
        </w:rPr>
        <w:t>число, месяц, год)</w:t>
      </w:r>
      <w:r w:rsidR="00CD7CB6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</w:p>
    <w:p w:rsidR="00A8266C" w:rsidRPr="00073F59" w:rsidRDefault="00A8266C" w:rsidP="00933B05">
      <w:pPr>
        <w:pStyle w:val="a3"/>
        <w:numPr>
          <w:ilvl w:val="0"/>
          <w:numId w:val="3"/>
        </w:numPr>
        <w:tabs>
          <w:tab w:val="left" w:pos="1418"/>
        </w:tabs>
        <w:spacing w:before="240" w:after="240" w:line="276" w:lineRule="auto"/>
        <w:jc w:val="both"/>
        <w:rPr>
          <w:rFonts w:ascii="Times New Roman" w:hAnsi="Times New Roman"/>
          <w:sz w:val="26"/>
          <w:szCs w:val="26"/>
        </w:rPr>
      </w:pPr>
      <w:r w:rsidRPr="00073F59">
        <w:rPr>
          <w:rFonts w:ascii="Times New Roman" w:hAnsi="Times New Roman"/>
          <w:sz w:val="26"/>
          <w:szCs w:val="26"/>
        </w:rPr>
        <w:t xml:space="preserve">Копия свидетельства о присвоении статуса «Московский </w:t>
      </w:r>
      <w:proofErr w:type="gramStart"/>
      <w:r w:rsidRPr="00073F59">
        <w:rPr>
          <w:rFonts w:ascii="Times New Roman" w:hAnsi="Times New Roman"/>
          <w:sz w:val="26"/>
          <w:szCs w:val="26"/>
        </w:rPr>
        <w:t>врач»*</w:t>
      </w:r>
      <w:proofErr w:type="gramEnd"/>
    </w:p>
    <w:p w:rsidR="00A8266C" w:rsidRPr="00073F59" w:rsidRDefault="00A8266C" w:rsidP="00933B05">
      <w:pPr>
        <w:pStyle w:val="a3"/>
        <w:numPr>
          <w:ilvl w:val="0"/>
          <w:numId w:val="3"/>
        </w:numPr>
        <w:tabs>
          <w:tab w:val="left" w:pos="1418"/>
        </w:tabs>
        <w:spacing w:before="240" w:after="240" w:line="276" w:lineRule="auto"/>
        <w:jc w:val="both"/>
        <w:rPr>
          <w:rFonts w:ascii="Times New Roman" w:hAnsi="Times New Roman"/>
          <w:sz w:val="26"/>
          <w:szCs w:val="26"/>
        </w:rPr>
      </w:pPr>
      <w:r w:rsidRPr="00073F59">
        <w:rPr>
          <w:rFonts w:ascii="Times New Roman" w:hAnsi="Times New Roman"/>
          <w:sz w:val="26"/>
          <w:szCs w:val="26"/>
        </w:rPr>
        <w:t xml:space="preserve">Оригинал </w:t>
      </w:r>
      <w:r w:rsidRPr="00073F59">
        <w:rPr>
          <w:rFonts w:ascii="Times New Roman" w:hAnsi="Times New Roman"/>
          <w:b/>
          <w:sz w:val="26"/>
          <w:szCs w:val="26"/>
        </w:rPr>
        <w:t>последнего</w:t>
      </w:r>
      <w:r w:rsidRPr="00073F59">
        <w:rPr>
          <w:rFonts w:ascii="Times New Roman" w:hAnsi="Times New Roman"/>
          <w:sz w:val="26"/>
          <w:szCs w:val="26"/>
        </w:rPr>
        <w:t xml:space="preserve"> удостоверения о присвоении квалификационной категории по аттестуемой специальности (при наличии)</w:t>
      </w:r>
    </w:p>
    <w:p w:rsidR="00A8266C" w:rsidRPr="00073F59" w:rsidRDefault="00A8266C" w:rsidP="00933B05">
      <w:pPr>
        <w:pStyle w:val="a3"/>
        <w:numPr>
          <w:ilvl w:val="0"/>
          <w:numId w:val="3"/>
        </w:numPr>
        <w:tabs>
          <w:tab w:val="left" w:pos="1418"/>
        </w:tabs>
        <w:spacing w:before="240" w:after="240" w:line="276" w:lineRule="auto"/>
        <w:jc w:val="both"/>
        <w:rPr>
          <w:rFonts w:ascii="Times New Roman" w:hAnsi="Times New Roman"/>
          <w:sz w:val="26"/>
          <w:szCs w:val="26"/>
        </w:rPr>
      </w:pPr>
      <w:r w:rsidRPr="00073F59">
        <w:rPr>
          <w:rFonts w:ascii="Times New Roman" w:hAnsi="Times New Roman"/>
          <w:sz w:val="26"/>
          <w:szCs w:val="26"/>
        </w:rPr>
        <w:t xml:space="preserve">Копия удостоверения о присвоении </w:t>
      </w:r>
      <w:r w:rsidRPr="00073F59">
        <w:rPr>
          <w:rFonts w:ascii="Times New Roman" w:hAnsi="Times New Roman"/>
          <w:b/>
          <w:sz w:val="26"/>
          <w:szCs w:val="26"/>
        </w:rPr>
        <w:t>последней</w:t>
      </w:r>
      <w:r w:rsidRPr="00073F59">
        <w:rPr>
          <w:rFonts w:ascii="Times New Roman" w:hAnsi="Times New Roman"/>
          <w:sz w:val="26"/>
          <w:szCs w:val="26"/>
        </w:rPr>
        <w:t xml:space="preserve"> квалификационной категории по аттестуемой специальности (при наличии) </w:t>
      </w:r>
      <w:r w:rsidRPr="00073F59">
        <w:rPr>
          <w:rFonts w:ascii="Times New Roman" w:hAnsi="Times New Roman"/>
          <w:i/>
          <w:sz w:val="26"/>
          <w:szCs w:val="26"/>
        </w:rPr>
        <w:t>или</w:t>
      </w:r>
      <w:r w:rsidRPr="00073F59">
        <w:rPr>
          <w:rFonts w:ascii="Times New Roman" w:hAnsi="Times New Roman"/>
          <w:sz w:val="26"/>
          <w:szCs w:val="26"/>
        </w:rPr>
        <w:t xml:space="preserve"> копия приказа о присвоении квалификационной категории по аттестуемой специальности</w:t>
      </w:r>
    </w:p>
    <w:p w:rsidR="00073F59" w:rsidRPr="00DA6A31" w:rsidRDefault="00073F59" w:rsidP="00933B05">
      <w:pPr>
        <w:pStyle w:val="a6"/>
        <w:jc w:val="both"/>
        <w:rPr>
          <w:rFonts w:ascii="Times New Roman" w:hAnsi="Times New Roman" w:cs="Times New Roman"/>
        </w:rPr>
      </w:pPr>
      <w:r w:rsidRPr="00DA6A31">
        <w:rPr>
          <w:rFonts w:ascii="Times New Roman" w:hAnsi="Times New Roman" w:cs="Times New Roman"/>
        </w:rPr>
        <w:t>*заверенные в установленном порядке (срок действия заверенных копий – 30 календарных дней)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593"/>
        <w:gridCol w:w="5154"/>
      </w:tblGrid>
      <w:tr w:rsidR="00E05EBE" w:rsidRPr="00E05EBE" w:rsidTr="006C1038">
        <w:tc>
          <w:tcPr>
            <w:tcW w:w="4593" w:type="dxa"/>
          </w:tcPr>
          <w:p w:rsidR="00E05EBE" w:rsidRPr="00E05EBE" w:rsidRDefault="00E05EBE" w:rsidP="00E05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</w:tcPr>
          <w:p w:rsidR="00E05EBE" w:rsidRDefault="00E05EBE" w:rsidP="00E05E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EBE" w:rsidRDefault="00E05EBE" w:rsidP="00E05E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EBE" w:rsidRPr="00E05EBE" w:rsidRDefault="00E05EBE" w:rsidP="00E05E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BE">
              <w:rPr>
                <w:rFonts w:ascii="Times New Roman" w:hAnsi="Times New Roman" w:cs="Times New Roman"/>
                <w:b/>
                <w:sz w:val="24"/>
                <w:szCs w:val="24"/>
              </w:rPr>
              <w:t>В Аттестационную комиссию</w:t>
            </w:r>
          </w:p>
          <w:p w:rsidR="00E05EBE" w:rsidRPr="00E05EBE" w:rsidRDefault="00E05EBE" w:rsidP="00E05E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Департамента здравоохранения </w:t>
            </w:r>
          </w:p>
          <w:p w:rsidR="00E05EBE" w:rsidRPr="00E05EBE" w:rsidRDefault="00E05EBE" w:rsidP="00E05E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BE">
              <w:rPr>
                <w:rFonts w:ascii="Times New Roman" w:hAnsi="Times New Roman" w:cs="Times New Roman"/>
                <w:b/>
                <w:sz w:val="24"/>
                <w:szCs w:val="24"/>
              </w:rPr>
              <w:t>города Москвы</w:t>
            </w:r>
          </w:p>
          <w:p w:rsidR="00E05EBE" w:rsidRDefault="00E05EBE" w:rsidP="00E05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EBE" w:rsidRPr="00E05EBE" w:rsidRDefault="00E05EBE" w:rsidP="00E05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5EBE">
              <w:rPr>
                <w:rFonts w:ascii="Times New Roman" w:hAnsi="Times New Roman" w:cs="Times New Roman"/>
                <w:sz w:val="24"/>
                <w:szCs w:val="24"/>
              </w:rPr>
              <w:t>т __________________________________</w:t>
            </w:r>
          </w:p>
          <w:p w:rsidR="00E05EBE" w:rsidRPr="00E05EBE" w:rsidRDefault="00E05EBE" w:rsidP="00E05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E05EBE" w:rsidRPr="00E05EBE" w:rsidTr="006C1038">
        <w:tc>
          <w:tcPr>
            <w:tcW w:w="4593" w:type="dxa"/>
          </w:tcPr>
          <w:p w:rsidR="00E05EBE" w:rsidRPr="00E05EBE" w:rsidRDefault="00E05EBE" w:rsidP="00E05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</w:tcPr>
          <w:p w:rsidR="00E05EBE" w:rsidRPr="00E05EBE" w:rsidRDefault="00E05EBE" w:rsidP="00E05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05E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(фа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милия, имя, отчество</w:t>
            </w:r>
            <w:r w:rsidRPr="00E05E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E05EBE" w:rsidRPr="00E05EBE" w:rsidTr="006C1038">
        <w:tc>
          <w:tcPr>
            <w:tcW w:w="4593" w:type="dxa"/>
          </w:tcPr>
          <w:p w:rsidR="00E05EBE" w:rsidRPr="00E05EBE" w:rsidRDefault="00E05EBE" w:rsidP="00E05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</w:tcPr>
          <w:p w:rsidR="00E05EBE" w:rsidRPr="00E05EBE" w:rsidRDefault="00E05EBE" w:rsidP="00E05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05EBE">
              <w:rPr>
                <w:rFonts w:ascii="Times New Roman" w:hAnsi="Times New Roman" w:cs="Times New Roman"/>
                <w:sz w:val="24"/>
                <w:szCs w:val="24"/>
              </w:rPr>
              <w:t>аботающего по специальности</w:t>
            </w:r>
          </w:p>
        </w:tc>
      </w:tr>
      <w:tr w:rsidR="00E05EBE" w:rsidRPr="00E05EBE" w:rsidTr="006C1038">
        <w:tc>
          <w:tcPr>
            <w:tcW w:w="4593" w:type="dxa"/>
          </w:tcPr>
          <w:p w:rsidR="00E05EBE" w:rsidRPr="00E05EBE" w:rsidRDefault="00E05EBE" w:rsidP="00E05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bottom w:val="single" w:sz="4" w:space="0" w:color="auto"/>
            </w:tcBorders>
          </w:tcPr>
          <w:p w:rsidR="00E05EBE" w:rsidRPr="00E05EBE" w:rsidRDefault="00E05EBE" w:rsidP="00E05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EBE" w:rsidRPr="00E05EBE" w:rsidTr="005A2A2C">
        <w:tc>
          <w:tcPr>
            <w:tcW w:w="4593" w:type="dxa"/>
          </w:tcPr>
          <w:p w:rsidR="00E05EBE" w:rsidRPr="00E05EBE" w:rsidRDefault="00E05EBE" w:rsidP="00E05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</w:tcBorders>
          </w:tcPr>
          <w:p w:rsidR="00E05EBE" w:rsidRPr="00E05EBE" w:rsidRDefault="00E05EBE" w:rsidP="00E05E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(в соответствии с действующей номенклатурой)</w:t>
            </w:r>
          </w:p>
          <w:p w:rsidR="00E05EBE" w:rsidRDefault="00E05EBE" w:rsidP="00E05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EBE" w:rsidRPr="00E05EBE" w:rsidRDefault="00E05EBE" w:rsidP="00E05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5EBE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</w:t>
            </w:r>
          </w:p>
        </w:tc>
      </w:tr>
      <w:tr w:rsidR="00E05EBE" w:rsidRPr="00E05EBE" w:rsidTr="006C1038">
        <w:tc>
          <w:tcPr>
            <w:tcW w:w="4593" w:type="dxa"/>
          </w:tcPr>
          <w:p w:rsidR="00E05EBE" w:rsidRPr="00E05EBE" w:rsidRDefault="00E05EBE" w:rsidP="00E05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bottom w:val="single" w:sz="4" w:space="0" w:color="auto"/>
            </w:tcBorders>
          </w:tcPr>
          <w:p w:rsidR="00E05EBE" w:rsidRPr="00E05EBE" w:rsidRDefault="00E05EBE" w:rsidP="00E05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EBE" w:rsidRPr="00E05EBE" w:rsidTr="006C1038">
        <w:tc>
          <w:tcPr>
            <w:tcW w:w="4593" w:type="dxa"/>
          </w:tcPr>
          <w:p w:rsidR="00E05EBE" w:rsidRPr="00E05EBE" w:rsidRDefault="00E05EBE" w:rsidP="00E05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bottom w:val="single" w:sz="4" w:space="0" w:color="auto"/>
            </w:tcBorders>
          </w:tcPr>
          <w:p w:rsidR="00E05EBE" w:rsidRPr="00E05EBE" w:rsidRDefault="00E05EBE" w:rsidP="00E05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EBE" w:rsidRPr="00E05EBE" w:rsidTr="006C1038">
        <w:tc>
          <w:tcPr>
            <w:tcW w:w="4593" w:type="dxa"/>
          </w:tcPr>
          <w:p w:rsidR="00E05EBE" w:rsidRPr="00E05EBE" w:rsidRDefault="00E05EBE" w:rsidP="00E05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bottom w:val="single" w:sz="4" w:space="0" w:color="auto"/>
            </w:tcBorders>
          </w:tcPr>
          <w:p w:rsidR="00E05EBE" w:rsidRPr="00E05EBE" w:rsidRDefault="00E05EBE" w:rsidP="00E05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05EBE" w:rsidRPr="00E05EBE" w:rsidTr="006C1038">
        <w:tc>
          <w:tcPr>
            <w:tcW w:w="4593" w:type="dxa"/>
          </w:tcPr>
          <w:p w:rsidR="00E05EBE" w:rsidRPr="00E05EBE" w:rsidRDefault="00E05EBE" w:rsidP="00E05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</w:tcBorders>
          </w:tcPr>
          <w:p w:rsidR="00E05EBE" w:rsidRPr="00E05EBE" w:rsidRDefault="00E05EBE" w:rsidP="00E05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E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</w:t>
            </w:r>
            <w:r w:rsidR="007018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</w:t>
            </w:r>
            <w:r w:rsidRPr="00E05E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наименование должности и учреждения</w:t>
            </w:r>
            <w:r w:rsidRPr="00E05E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:rsidR="00E05EBE" w:rsidRDefault="00E05EBE" w:rsidP="00E05EBE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05EBE" w:rsidRPr="00E05EBE" w:rsidRDefault="00E05EBE" w:rsidP="00E05EBE">
      <w:pPr>
        <w:shd w:val="clear" w:color="auto" w:fill="FFFFFF"/>
        <w:spacing w:after="0" w:line="240" w:lineRule="auto"/>
        <w:ind w:left="2880" w:firstLine="720"/>
        <w:rPr>
          <w:rFonts w:ascii="Times New Roman" w:hAnsi="Times New Roman" w:cs="Times New Roman"/>
          <w:spacing w:val="-17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05EBE">
        <w:rPr>
          <w:rFonts w:ascii="Times New Roman" w:hAnsi="Times New Roman" w:cs="Times New Roman"/>
          <w:spacing w:val="-17"/>
          <w:sz w:val="24"/>
          <w:szCs w:val="24"/>
        </w:rPr>
        <w:t>ЗАЯВЛЕНИЕ.</w:t>
      </w:r>
    </w:p>
    <w:p w:rsidR="00E05EBE" w:rsidRPr="00E05EBE" w:rsidRDefault="00E05EBE" w:rsidP="00E05EBE">
      <w:pPr>
        <w:shd w:val="clear" w:color="auto" w:fill="FFFFFF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01504E" w:rsidRDefault="00E05EBE" w:rsidP="0001504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0"/>
          <w:sz w:val="24"/>
          <w:szCs w:val="24"/>
        </w:rPr>
      </w:pPr>
      <w:r w:rsidRPr="00E05EBE">
        <w:rPr>
          <w:rFonts w:ascii="Times New Roman" w:hAnsi="Times New Roman" w:cs="Times New Roman"/>
          <w:spacing w:val="-10"/>
          <w:sz w:val="24"/>
          <w:szCs w:val="24"/>
        </w:rPr>
        <w:t>Прошу Вас присвоить мне</w:t>
      </w:r>
      <w:r w:rsidRPr="00E05EBE">
        <w:rPr>
          <w:rFonts w:ascii="Times New Roman" w:hAnsi="Times New Roman" w:cs="Times New Roman"/>
          <w:sz w:val="24"/>
          <w:szCs w:val="24"/>
        </w:rPr>
        <w:t xml:space="preserve"> _________________ </w:t>
      </w:r>
      <w:r w:rsidRPr="00E05EBE">
        <w:rPr>
          <w:rFonts w:ascii="Times New Roman" w:hAnsi="Times New Roman" w:cs="Times New Roman"/>
          <w:spacing w:val="-10"/>
          <w:sz w:val="24"/>
          <w:szCs w:val="24"/>
        </w:rPr>
        <w:t xml:space="preserve">квалификационную категорию </w:t>
      </w:r>
    </w:p>
    <w:p w:rsidR="00E05EBE" w:rsidRPr="00E05EBE" w:rsidRDefault="00E05EBE" w:rsidP="000150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BE">
        <w:rPr>
          <w:rFonts w:ascii="Times New Roman" w:hAnsi="Times New Roman" w:cs="Times New Roman"/>
          <w:spacing w:val="-10"/>
          <w:sz w:val="24"/>
          <w:szCs w:val="24"/>
        </w:rPr>
        <w:t xml:space="preserve">по </w:t>
      </w:r>
      <w:r w:rsidRPr="00E05EBE">
        <w:rPr>
          <w:rFonts w:ascii="Times New Roman" w:hAnsi="Times New Roman" w:cs="Times New Roman"/>
          <w:spacing w:val="-12"/>
          <w:sz w:val="24"/>
          <w:szCs w:val="24"/>
        </w:rPr>
        <w:t>специальности</w:t>
      </w:r>
      <w:r w:rsidRPr="00E05EB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01504E">
        <w:rPr>
          <w:rFonts w:ascii="Times New Roman" w:hAnsi="Times New Roman" w:cs="Times New Roman"/>
          <w:sz w:val="24"/>
          <w:szCs w:val="24"/>
        </w:rPr>
        <w:t>____</w:t>
      </w:r>
    </w:p>
    <w:p w:rsidR="0001504E" w:rsidRPr="00E05EBE" w:rsidRDefault="0001504E" w:rsidP="0001504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(в соответствии с действующей номенклатурой)</w:t>
      </w:r>
    </w:p>
    <w:p w:rsidR="00E05EBE" w:rsidRPr="00E05EBE" w:rsidRDefault="00E05EBE" w:rsidP="0001504E">
      <w:pPr>
        <w:shd w:val="clear" w:color="auto" w:fill="FFFFFF"/>
        <w:tabs>
          <w:tab w:val="left" w:pos="2820"/>
        </w:tabs>
        <w:spacing w:after="0" w:line="240" w:lineRule="auto"/>
        <w:rPr>
          <w:rFonts w:ascii="Times New Roman" w:hAnsi="Times New Roman" w:cs="Times New Roman"/>
          <w:spacing w:val="-12"/>
          <w:sz w:val="24"/>
          <w:szCs w:val="24"/>
        </w:rPr>
      </w:pPr>
    </w:p>
    <w:p w:rsidR="00E05EBE" w:rsidRPr="00E05EBE" w:rsidRDefault="00E05EBE" w:rsidP="00E05E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BE">
        <w:rPr>
          <w:rFonts w:ascii="Times New Roman" w:hAnsi="Times New Roman" w:cs="Times New Roman"/>
          <w:spacing w:val="-12"/>
          <w:sz w:val="24"/>
          <w:szCs w:val="24"/>
        </w:rPr>
        <w:t xml:space="preserve">Стаж работы по данной специальности ______ </w:t>
      </w:r>
      <w:r w:rsidRPr="00E05EBE">
        <w:rPr>
          <w:rFonts w:ascii="Times New Roman" w:hAnsi="Times New Roman" w:cs="Times New Roman"/>
          <w:spacing w:val="-10"/>
          <w:sz w:val="24"/>
          <w:szCs w:val="24"/>
        </w:rPr>
        <w:t>лет.</w:t>
      </w:r>
    </w:p>
    <w:p w:rsidR="00E05EBE" w:rsidRPr="00E05EBE" w:rsidRDefault="00E05EBE" w:rsidP="00E05EB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0"/>
          <w:sz w:val="24"/>
          <w:szCs w:val="24"/>
        </w:rPr>
      </w:pPr>
    </w:p>
    <w:p w:rsidR="00E05EBE" w:rsidRPr="00E05EBE" w:rsidRDefault="00E05EBE" w:rsidP="00E05E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BE">
        <w:rPr>
          <w:rFonts w:ascii="Times New Roman" w:hAnsi="Times New Roman" w:cs="Times New Roman"/>
          <w:spacing w:val="-10"/>
          <w:sz w:val="24"/>
          <w:szCs w:val="24"/>
        </w:rPr>
        <w:t>Квалификационная категория _________________________________________________</w:t>
      </w:r>
      <w:r w:rsidR="0001504E">
        <w:rPr>
          <w:rFonts w:ascii="Times New Roman" w:hAnsi="Times New Roman" w:cs="Times New Roman"/>
          <w:spacing w:val="-10"/>
          <w:sz w:val="24"/>
          <w:szCs w:val="24"/>
        </w:rPr>
        <w:t>____</w:t>
      </w:r>
    </w:p>
    <w:p w:rsidR="00E05EBE" w:rsidRPr="00652208" w:rsidRDefault="00E05EBE" w:rsidP="00E05E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05EBE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                                  </w:t>
      </w:r>
      <w:r w:rsidRPr="00652208">
        <w:rPr>
          <w:rFonts w:ascii="Times New Roman" w:hAnsi="Times New Roman" w:cs="Times New Roman"/>
          <w:spacing w:val="-1"/>
          <w:sz w:val="16"/>
          <w:szCs w:val="16"/>
        </w:rPr>
        <w:t>(указать, если имеется)</w:t>
      </w:r>
    </w:p>
    <w:p w:rsidR="00E05EBE" w:rsidRPr="00E05EBE" w:rsidRDefault="00E05EBE" w:rsidP="00E05EBE">
      <w:pPr>
        <w:shd w:val="clear" w:color="auto" w:fill="FFFFFF"/>
        <w:spacing w:after="0" w:line="240" w:lineRule="auto"/>
        <w:ind w:left="3600" w:firstLine="720"/>
        <w:rPr>
          <w:rFonts w:ascii="Times New Roman" w:hAnsi="Times New Roman" w:cs="Times New Roman"/>
          <w:spacing w:val="-1"/>
          <w:sz w:val="24"/>
          <w:szCs w:val="24"/>
        </w:rPr>
      </w:pPr>
    </w:p>
    <w:p w:rsidR="00E05EBE" w:rsidRPr="00E05EBE" w:rsidRDefault="00E05EBE" w:rsidP="00E05EB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  <w:r w:rsidRPr="00E05EBE">
        <w:rPr>
          <w:rFonts w:ascii="Times New Roman" w:hAnsi="Times New Roman" w:cs="Times New Roman"/>
          <w:spacing w:val="-9"/>
          <w:sz w:val="24"/>
          <w:szCs w:val="24"/>
        </w:rPr>
        <w:t>по специальности</w:t>
      </w:r>
      <w:r w:rsidRPr="00E05EB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="0001504E">
        <w:rPr>
          <w:rFonts w:ascii="Times New Roman" w:hAnsi="Times New Roman" w:cs="Times New Roman"/>
          <w:sz w:val="24"/>
          <w:szCs w:val="24"/>
        </w:rPr>
        <w:t>____</w:t>
      </w:r>
      <w:r w:rsidRPr="00E05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04E" w:rsidRPr="00E05EBE" w:rsidRDefault="0001504E" w:rsidP="0001504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(в соответствии с действующей номенклатурой)</w:t>
      </w:r>
    </w:p>
    <w:p w:rsidR="00E05EBE" w:rsidRPr="00E05EBE" w:rsidRDefault="00E05EBE" w:rsidP="0001504E">
      <w:pPr>
        <w:shd w:val="clear" w:color="auto" w:fill="FFFFFF"/>
        <w:tabs>
          <w:tab w:val="left" w:pos="2715"/>
        </w:tabs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</w:p>
    <w:p w:rsidR="00E05EBE" w:rsidRPr="00E05EBE" w:rsidRDefault="00E05EBE" w:rsidP="00E05EB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2"/>
          <w:sz w:val="24"/>
          <w:szCs w:val="24"/>
        </w:rPr>
      </w:pPr>
      <w:r w:rsidRPr="00E05EBE">
        <w:rPr>
          <w:rFonts w:ascii="Times New Roman" w:hAnsi="Times New Roman" w:cs="Times New Roman"/>
          <w:spacing w:val="-11"/>
          <w:sz w:val="24"/>
          <w:szCs w:val="24"/>
        </w:rPr>
        <w:t xml:space="preserve">присвоена в ________ </w:t>
      </w:r>
      <w:r w:rsidRPr="00E05EBE">
        <w:rPr>
          <w:rFonts w:ascii="Times New Roman" w:hAnsi="Times New Roman" w:cs="Times New Roman"/>
          <w:spacing w:val="-12"/>
          <w:sz w:val="24"/>
          <w:szCs w:val="24"/>
        </w:rPr>
        <w:t>году.</w:t>
      </w:r>
    </w:p>
    <w:p w:rsidR="00E05EBE" w:rsidRPr="00E05EBE" w:rsidRDefault="00E05EBE" w:rsidP="00E05E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EBE" w:rsidRPr="00E05EBE" w:rsidRDefault="00E05EBE" w:rsidP="00E05EB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E05EBE" w:rsidRPr="00E05EBE" w:rsidRDefault="00E05EBE" w:rsidP="00E05EB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E05EBE">
        <w:rPr>
          <w:rFonts w:ascii="Times New Roman" w:hAnsi="Times New Roman" w:cs="Times New Roman"/>
          <w:spacing w:val="-3"/>
          <w:sz w:val="24"/>
          <w:szCs w:val="24"/>
        </w:rPr>
        <w:t xml:space="preserve">« _____ » _____________  </w:t>
      </w:r>
      <w:r w:rsidRPr="00E05EBE">
        <w:rPr>
          <w:rFonts w:ascii="Times New Roman" w:hAnsi="Times New Roman" w:cs="Times New Roman"/>
          <w:spacing w:val="-2"/>
          <w:sz w:val="24"/>
          <w:szCs w:val="24"/>
        </w:rPr>
        <w:t>20__г.</w:t>
      </w:r>
      <w:r w:rsidRPr="00E05EBE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E05EBE">
        <w:rPr>
          <w:rFonts w:ascii="Times New Roman" w:hAnsi="Times New Roman" w:cs="Times New Roman"/>
          <w:spacing w:val="-2"/>
          <w:sz w:val="24"/>
          <w:szCs w:val="24"/>
        </w:rPr>
        <w:tab/>
        <w:t>__________________________</w:t>
      </w:r>
    </w:p>
    <w:p w:rsidR="00E05EBE" w:rsidRPr="00652208" w:rsidRDefault="00E05EBE" w:rsidP="00E05E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5EBE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                                                   </w:t>
      </w:r>
      <w:r w:rsidR="0001504E">
        <w:rPr>
          <w:rFonts w:ascii="Times New Roman" w:hAnsi="Times New Roman" w:cs="Times New Roman"/>
          <w:spacing w:val="-4"/>
          <w:sz w:val="24"/>
          <w:szCs w:val="24"/>
        </w:rPr>
        <w:t xml:space="preserve">          </w:t>
      </w:r>
      <w:r w:rsidRPr="00652208">
        <w:rPr>
          <w:rFonts w:ascii="Times New Roman" w:hAnsi="Times New Roman" w:cs="Times New Roman"/>
          <w:spacing w:val="-4"/>
          <w:sz w:val="20"/>
          <w:szCs w:val="20"/>
        </w:rPr>
        <w:t>(подпись)</w:t>
      </w:r>
    </w:p>
    <w:p w:rsidR="00E05EBE" w:rsidRPr="00E05EBE" w:rsidRDefault="00E05EBE" w:rsidP="00E05EB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4"/>
          <w:sz w:val="24"/>
          <w:szCs w:val="24"/>
        </w:rPr>
      </w:pPr>
    </w:p>
    <w:p w:rsidR="00E05EBE" w:rsidRPr="00E05EBE" w:rsidRDefault="00E05EBE" w:rsidP="00E05EB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4"/>
          <w:sz w:val="24"/>
          <w:szCs w:val="24"/>
        </w:rPr>
      </w:pPr>
    </w:p>
    <w:p w:rsidR="00E05EBE" w:rsidRPr="00E05EBE" w:rsidRDefault="00E05EBE" w:rsidP="00E05EB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4"/>
          <w:sz w:val="24"/>
          <w:szCs w:val="24"/>
        </w:rPr>
      </w:pPr>
    </w:p>
    <w:p w:rsidR="00E05EBE" w:rsidRPr="00E05EBE" w:rsidRDefault="00E05EBE" w:rsidP="00E05EB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4"/>
          <w:sz w:val="24"/>
          <w:szCs w:val="24"/>
        </w:rPr>
      </w:pPr>
    </w:p>
    <w:p w:rsidR="00E05EBE" w:rsidRPr="00E05EBE" w:rsidRDefault="00E05EBE" w:rsidP="00E05EB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4"/>
          <w:sz w:val="24"/>
          <w:szCs w:val="24"/>
        </w:rPr>
      </w:pPr>
    </w:p>
    <w:p w:rsidR="00E05EBE" w:rsidRPr="00E05EBE" w:rsidRDefault="00E05EBE" w:rsidP="00E05EB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4"/>
          <w:sz w:val="24"/>
          <w:szCs w:val="24"/>
        </w:rPr>
      </w:pPr>
    </w:p>
    <w:p w:rsidR="00E05EBE" w:rsidRPr="00E05EBE" w:rsidRDefault="00E05EBE" w:rsidP="00E05E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BE">
        <w:rPr>
          <w:rFonts w:ascii="Times New Roman" w:hAnsi="Times New Roman" w:cs="Times New Roman"/>
          <w:spacing w:val="-14"/>
          <w:sz w:val="24"/>
          <w:szCs w:val="24"/>
        </w:rPr>
        <w:t xml:space="preserve">Согласен (согласна) с обработкой моих персональных данных в соответствии с Федеральным </w:t>
      </w:r>
      <w:r w:rsidRPr="00E05EBE">
        <w:rPr>
          <w:rFonts w:ascii="Times New Roman" w:hAnsi="Times New Roman" w:cs="Times New Roman"/>
          <w:sz w:val="24"/>
          <w:szCs w:val="24"/>
        </w:rPr>
        <w:t>законом от</w:t>
      </w:r>
    </w:p>
    <w:p w:rsidR="00E05EBE" w:rsidRPr="00E05EBE" w:rsidRDefault="00E05EBE" w:rsidP="00E05E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EBE">
        <w:rPr>
          <w:rFonts w:ascii="Times New Roman" w:hAnsi="Times New Roman" w:cs="Times New Roman"/>
          <w:sz w:val="24"/>
          <w:szCs w:val="24"/>
        </w:rPr>
        <w:t>27 июля 2006 года № 152 ФЗ «О персональных данных»</w:t>
      </w:r>
    </w:p>
    <w:p w:rsidR="00E05EBE" w:rsidRPr="00E05EBE" w:rsidRDefault="00E05EBE" w:rsidP="00E05EB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3"/>
          <w:sz w:val="24"/>
          <w:szCs w:val="24"/>
        </w:rPr>
      </w:pPr>
    </w:p>
    <w:p w:rsidR="00E05EBE" w:rsidRPr="00E05EBE" w:rsidRDefault="00E05EBE" w:rsidP="00E05EBE">
      <w:pPr>
        <w:shd w:val="clear" w:color="auto" w:fill="FFFFFF"/>
        <w:spacing w:after="0" w:line="240" w:lineRule="auto"/>
        <w:ind w:left="1440" w:firstLine="720"/>
        <w:rPr>
          <w:rFonts w:ascii="Times New Roman" w:hAnsi="Times New Roman" w:cs="Times New Roman"/>
          <w:spacing w:val="-23"/>
          <w:sz w:val="24"/>
          <w:szCs w:val="24"/>
        </w:rPr>
      </w:pPr>
      <w:r w:rsidRPr="00E05EBE">
        <w:rPr>
          <w:rFonts w:ascii="Times New Roman" w:hAnsi="Times New Roman" w:cs="Times New Roman"/>
          <w:spacing w:val="-23"/>
          <w:sz w:val="24"/>
          <w:szCs w:val="24"/>
        </w:rPr>
        <w:t>Подпись _______________________</w:t>
      </w:r>
    </w:p>
    <w:p w:rsidR="00E05EBE" w:rsidRPr="00E05EBE" w:rsidRDefault="00E05EBE" w:rsidP="00E05EBE">
      <w:pPr>
        <w:shd w:val="clear" w:color="auto" w:fill="FFFFFF"/>
        <w:rPr>
          <w:sz w:val="24"/>
        </w:rPr>
      </w:pPr>
    </w:p>
    <w:p w:rsidR="00E05EBE" w:rsidRPr="00E05EBE" w:rsidRDefault="00E05EBE" w:rsidP="00E05EBE">
      <w:pPr>
        <w:jc w:val="both"/>
        <w:rPr>
          <w:b/>
        </w:rPr>
      </w:pPr>
    </w:p>
    <w:p w:rsidR="00D90604" w:rsidRPr="00E05EBE" w:rsidRDefault="00D90604" w:rsidP="00E05EBE">
      <w:pPr>
        <w:tabs>
          <w:tab w:val="left" w:pos="2370"/>
        </w:tabs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sectPr w:rsidR="00D90604" w:rsidRPr="00E05EBE" w:rsidSect="00452EAE">
      <w:pgSz w:w="11906" w:h="16838"/>
      <w:pgMar w:top="238" w:right="567" w:bottom="24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F8F" w:rsidRDefault="00A74F8F" w:rsidP="003525CB">
      <w:pPr>
        <w:spacing w:after="0" w:line="240" w:lineRule="auto"/>
      </w:pPr>
      <w:r>
        <w:separator/>
      </w:r>
    </w:p>
  </w:endnote>
  <w:endnote w:type="continuationSeparator" w:id="0">
    <w:p w:rsidR="00A74F8F" w:rsidRDefault="00A74F8F" w:rsidP="00352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F8F" w:rsidRDefault="00A74F8F" w:rsidP="003525CB">
      <w:pPr>
        <w:spacing w:after="0" w:line="240" w:lineRule="auto"/>
      </w:pPr>
      <w:r>
        <w:separator/>
      </w:r>
    </w:p>
  </w:footnote>
  <w:footnote w:type="continuationSeparator" w:id="0">
    <w:p w:rsidR="00A74F8F" w:rsidRDefault="00A74F8F" w:rsidP="003525CB">
      <w:pPr>
        <w:spacing w:after="0" w:line="240" w:lineRule="auto"/>
      </w:pPr>
      <w:r>
        <w:continuationSeparator/>
      </w:r>
    </w:p>
  </w:footnote>
  <w:footnote w:id="1">
    <w:p w:rsidR="00A8266C" w:rsidRDefault="00A8266C" w:rsidP="00A8266C">
      <w:pPr>
        <w:pStyle w:val="a5"/>
        <w:shd w:val="clear" w:color="auto" w:fill="auto"/>
        <w:tabs>
          <w:tab w:val="left" w:pos="125"/>
        </w:tabs>
        <w:spacing w:line="200" w:lineRule="exact"/>
      </w:pPr>
      <w:r>
        <w:rPr>
          <w:rStyle w:val="TimesNewRoman10pt"/>
          <w:rFonts w:eastAsia="Calibri"/>
          <w:vertAlign w:val="superscript"/>
        </w:rPr>
        <w:footnoteRef/>
      </w:r>
      <w:r>
        <w:tab/>
        <w:t>без прохождения квалификационной процедуры (аттестационное тестирование, отчет, собеседование)</w:t>
      </w:r>
    </w:p>
    <w:p w:rsidR="00A8266C" w:rsidRDefault="00A8266C" w:rsidP="00A8266C">
      <w:pPr>
        <w:pStyle w:val="a5"/>
        <w:shd w:val="clear" w:color="auto" w:fill="auto"/>
        <w:tabs>
          <w:tab w:val="left" w:pos="125"/>
        </w:tabs>
        <w:spacing w:line="200" w:lineRule="exact"/>
      </w:pPr>
    </w:p>
    <w:p w:rsidR="00A8266C" w:rsidRDefault="00A8266C" w:rsidP="00A8266C">
      <w:pPr>
        <w:pStyle w:val="a5"/>
        <w:shd w:val="clear" w:color="auto" w:fill="auto"/>
        <w:tabs>
          <w:tab w:val="left" w:pos="125"/>
        </w:tabs>
        <w:spacing w:line="200" w:lineRule="exact"/>
      </w:pPr>
    </w:p>
    <w:p w:rsidR="00A8266C" w:rsidRDefault="00A8266C" w:rsidP="00A8266C">
      <w:pPr>
        <w:pStyle w:val="a5"/>
        <w:shd w:val="clear" w:color="auto" w:fill="auto"/>
        <w:tabs>
          <w:tab w:val="left" w:pos="125"/>
        </w:tabs>
        <w:spacing w:line="200" w:lineRule="exac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603"/>
    <w:multiLevelType w:val="hybridMultilevel"/>
    <w:tmpl w:val="EC04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21BF0"/>
    <w:multiLevelType w:val="hybridMultilevel"/>
    <w:tmpl w:val="EB6C1C80"/>
    <w:lvl w:ilvl="0" w:tplc="04190011">
      <w:start w:val="1"/>
      <w:numFmt w:val="decimal"/>
      <w:lvlText w:val="%1)"/>
      <w:lvlJc w:val="left"/>
      <w:pPr>
        <w:ind w:left="1779" w:hanging="360"/>
      </w:p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" w15:restartNumberingAfterBreak="0">
    <w:nsid w:val="55D20E2A"/>
    <w:multiLevelType w:val="hybridMultilevel"/>
    <w:tmpl w:val="1914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15074"/>
    <w:multiLevelType w:val="multilevel"/>
    <w:tmpl w:val="FF7264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7AE7477A"/>
    <w:multiLevelType w:val="multilevel"/>
    <w:tmpl w:val="B11C18D6"/>
    <w:lvl w:ilvl="0">
      <w:start w:val="5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DB3337"/>
    <w:multiLevelType w:val="hybridMultilevel"/>
    <w:tmpl w:val="E5D6FD00"/>
    <w:lvl w:ilvl="0" w:tplc="357AD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15"/>
    <w:rsid w:val="0001504E"/>
    <w:rsid w:val="00073F59"/>
    <w:rsid w:val="001253EB"/>
    <w:rsid w:val="00264AA4"/>
    <w:rsid w:val="002D1DC6"/>
    <w:rsid w:val="003525CB"/>
    <w:rsid w:val="00371D47"/>
    <w:rsid w:val="003B0C2C"/>
    <w:rsid w:val="004279AE"/>
    <w:rsid w:val="004344B9"/>
    <w:rsid w:val="00452EAE"/>
    <w:rsid w:val="004E5870"/>
    <w:rsid w:val="005C4578"/>
    <w:rsid w:val="006425B8"/>
    <w:rsid w:val="00652208"/>
    <w:rsid w:val="006C3915"/>
    <w:rsid w:val="007018FB"/>
    <w:rsid w:val="00705311"/>
    <w:rsid w:val="00751B24"/>
    <w:rsid w:val="007D2321"/>
    <w:rsid w:val="00832B9B"/>
    <w:rsid w:val="008470DB"/>
    <w:rsid w:val="009236C6"/>
    <w:rsid w:val="00933B05"/>
    <w:rsid w:val="00A01EC5"/>
    <w:rsid w:val="00A74F8F"/>
    <w:rsid w:val="00A8266C"/>
    <w:rsid w:val="00A92649"/>
    <w:rsid w:val="00AB4C66"/>
    <w:rsid w:val="00B10A65"/>
    <w:rsid w:val="00B3491D"/>
    <w:rsid w:val="00B41C3F"/>
    <w:rsid w:val="00CD7CB6"/>
    <w:rsid w:val="00D8653A"/>
    <w:rsid w:val="00D90604"/>
    <w:rsid w:val="00DA6A31"/>
    <w:rsid w:val="00DB3F63"/>
    <w:rsid w:val="00DD4CAC"/>
    <w:rsid w:val="00E05EBE"/>
    <w:rsid w:val="00E11246"/>
    <w:rsid w:val="00E30D34"/>
    <w:rsid w:val="00F0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2E852-EE12-4725-9308-8D08BC20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53A"/>
    <w:pPr>
      <w:ind w:left="720"/>
      <w:contextualSpacing/>
    </w:pPr>
  </w:style>
  <w:style w:type="character" w:customStyle="1" w:styleId="a4">
    <w:name w:val="Сноска_"/>
    <w:basedOn w:val="a0"/>
    <w:link w:val="a5"/>
    <w:rsid w:val="003525CB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imesNewRoman10pt">
    <w:name w:val="Сноска + Times New Roman;10 pt;Не полужирный"/>
    <w:basedOn w:val="a4"/>
    <w:rsid w:val="003525C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525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Сноска"/>
    <w:basedOn w:val="a"/>
    <w:link w:val="a4"/>
    <w:rsid w:val="003525CB"/>
    <w:pPr>
      <w:widowControl w:val="0"/>
      <w:shd w:val="clear" w:color="auto" w:fill="FFFFFF"/>
      <w:spacing w:after="0" w:line="0" w:lineRule="atLeas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rsid w:val="003525CB"/>
    <w:pPr>
      <w:widowControl w:val="0"/>
      <w:shd w:val="clear" w:color="auto" w:fill="FFFFFF"/>
      <w:spacing w:before="900"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No Spacing"/>
    <w:uiPriority w:val="1"/>
    <w:qFormat/>
    <w:rsid w:val="00DA6A3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D7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7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Светкина Елена Борисовна</dc:creator>
  <cp:keywords/>
  <dc:description/>
  <cp:lastModifiedBy>Светкина Елена Борисовна</cp:lastModifiedBy>
  <cp:revision>8</cp:revision>
  <cp:lastPrinted>2019-09-04T12:11:00Z</cp:lastPrinted>
  <dcterms:created xsi:type="dcterms:W3CDTF">2019-09-04T10:47:00Z</dcterms:created>
  <dcterms:modified xsi:type="dcterms:W3CDTF">2019-09-04T12:25:00Z</dcterms:modified>
</cp:coreProperties>
</file>